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67" w:rsidRPr="00F443C3" w:rsidRDefault="00694167" w:rsidP="00694167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362F2D"/>
          <w:kern w:val="0"/>
          <w:sz w:val="20"/>
          <w:szCs w:val="20"/>
        </w:rPr>
        <w:t>QX</w:t>
      </w:r>
      <w:r w:rsidRPr="00F443C3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QX-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218B</w:t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F443C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"http://www.szseapro.com/upfiles/201511/27/af0400a72f631b092.png" \o "</w:instrText>
      </w:r>
      <w:r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F443C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694167" w:rsidRPr="00F443C3" w:rsidRDefault="002A1A5B" w:rsidP="00694167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83172" cy="2278953"/>
            <wp:effectExtent l="0" t="0" r="0" b="0"/>
            <wp:docPr id="1" name="图片 0" descr="P9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1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9414" cy="228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694167" w:rsidRPr="00F443C3" w:rsidRDefault="00694167" w:rsidP="00694167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Pr="00F443C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Pr="00F443C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694167" w:rsidRPr="00F443C3" w:rsidRDefault="00694167" w:rsidP="00694167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2000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W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9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dB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高音采用恒指向性号角，覆盖角度为水平方向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高音号角可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旋转，方便有些场合音箱横吊时号角可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独特的箱体结构确保功能的多样性，可兼顾主扩声及补声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防尘防水箱体设计，确保在烟雾、粉尘较严重环境下长期稳定使用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QX-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218B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的超低音供选择使用</w:t>
      </w:r>
    </w:p>
    <w:p w:rsidR="00694167" w:rsidRPr="00F443C3" w:rsidRDefault="00694167" w:rsidP="00694167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694167" w:rsidRPr="00F443C3" w:rsidRDefault="00694167" w:rsidP="00694167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694167" w:rsidRPr="00F443C3" w:rsidRDefault="00694167" w:rsidP="00694167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高级酒吧、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Hi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房、夜总会、演艺吧主扩声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QX-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218B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超低音箱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QX-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218B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采用定制的高品质单元为核心器件，具有平滑的频率响应和精准的覆盖角度，音色晶莹通透，空间感和质感非常出色。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扬声器单元和精心调校的分频网络组合，充分发挥了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18</w:t>
      </w:r>
      <w:r>
        <w:rPr>
          <w:rFonts w:ascii="Helvetica" w:eastAsia="宋体" w:hAnsi="Helvetica" w:cs="Helvetica"/>
          <w:color w:val="000000"/>
          <w:kern w:val="0"/>
          <w:sz w:val="20"/>
          <w:szCs w:val="20"/>
        </w:rPr>
        <w:t>寸单元的综合优势，具有震撼强劲的低频，将</w:t>
      </w:r>
      <w:r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超低频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音箱的魅力发挥到了极致。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箱体采用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层桦木夹板精制，结构坚固耐用，棕色箱体，配以高强度磨砂钢网，内层防水透声海绵，外观精美大方。特别适合高级会所、豪华包房、私人会所等场所使用。</w:t>
      </w:r>
    </w:p>
    <w:p w:rsidR="00694167" w:rsidRPr="00F443C3" w:rsidRDefault="00694167" w:rsidP="00694167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2B20EF" w:rsidRDefault="00694167" w:rsidP="0069416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型号：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QX-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218B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双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18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寸超低音箱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单元：低频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x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18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",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4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"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30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Hz-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300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KHz(-3dB)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2000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W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4000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W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100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dB/1W/1M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: 1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33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dB 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9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dB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 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8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mm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8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mm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六角型黑色穿孔钢网，后贴防尘声学海绵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12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个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M10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的内扣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T-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螺丝，配有支撑底座，支持安装，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个提手。</w:t>
      </w:r>
    </w:p>
    <w:p w:rsidR="00694167" w:rsidRPr="00F443C3" w:rsidRDefault="00694167" w:rsidP="00694167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560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x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1066</w:t>
      </w:r>
      <w:r w:rsidR="002B20EF">
        <w:rPr>
          <w:rFonts w:ascii="Helvetica" w:eastAsia="宋体" w:hAnsi="Helvetica" w:cs="Helvetica"/>
          <w:color w:val="000000"/>
          <w:kern w:val="0"/>
          <w:sz w:val="20"/>
          <w:szCs w:val="20"/>
        </w:rPr>
        <w:t>x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780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mm(HxWxD)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="002B20EF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86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Kg</w:t>
      </w:r>
    </w:p>
    <w:p w:rsidR="00694167" w:rsidRDefault="00694167" w:rsidP="00694167"/>
    <w:p w:rsidR="00660134" w:rsidRPr="002B20EF" w:rsidRDefault="00660134"/>
    <w:sectPr w:rsidR="00660134" w:rsidRPr="002B20EF" w:rsidSect="00B3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134" w:rsidRDefault="00660134" w:rsidP="00694167">
      <w:r>
        <w:separator/>
      </w:r>
    </w:p>
  </w:endnote>
  <w:endnote w:type="continuationSeparator" w:id="1">
    <w:p w:rsidR="00660134" w:rsidRDefault="00660134" w:rsidP="0069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134" w:rsidRDefault="00660134" w:rsidP="00694167">
      <w:r>
        <w:separator/>
      </w:r>
    </w:p>
  </w:footnote>
  <w:footnote w:type="continuationSeparator" w:id="1">
    <w:p w:rsidR="00660134" w:rsidRDefault="00660134" w:rsidP="00694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167"/>
    <w:rsid w:val="002A1A5B"/>
    <w:rsid w:val="002B20EF"/>
    <w:rsid w:val="00660134"/>
    <w:rsid w:val="0069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1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7</cp:revision>
  <dcterms:created xsi:type="dcterms:W3CDTF">2016-11-21T05:27:00Z</dcterms:created>
  <dcterms:modified xsi:type="dcterms:W3CDTF">2016-11-21T05:35:00Z</dcterms:modified>
</cp:coreProperties>
</file>